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И </w:t>
      </w:r>
      <w:r>
        <w:rPr>
          <w:rFonts w:ascii="Times New Roman" w:hAnsi="Times New Roman"/>
          <w:b w:val="1"/>
          <w:sz w:val="24"/>
        </w:rPr>
        <w:t>З</w:t>
      </w:r>
      <w:r>
        <w:rPr>
          <w:rFonts w:ascii="Times New Roman" w:hAnsi="Times New Roman"/>
          <w:b w:val="1"/>
          <w:sz w:val="24"/>
        </w:rPr>
        <w:t xml:space="preserve"> В Е Щ Е Н И Е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размещении проект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отчета об </w:t>
      </w:r>
      <w:r>
        <w:rPr>
          <w:rFonts w:ascii="Times New Roman" w:hAnsi="Times New Roman"/>
          <w:sz w:val="24"/>
        </w:rPr>
        <w:t xml:space="preserve">итогах государственной кадастровой оценки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всех учтенных в Едином государственном реестре недвижимости земельных участков </w:t>
      </w:r>
      <w:r>
        <w:rPr>
          <w:rFonts w:ascii="Times New Roman" w:hAnsi="Times New Roman"/>
          <w:sz w:val="24"/>
        </w:rPr>
        <w:t>в фонде данных государственной кадастровой оценки, а также о порядке и сроках представления замечаний к проекту отчета</w:t>
      </w:r>
    </w:p>
    <w:p w14:paraId="03000000">
      <w:pPr>
        <w:tabs>
          <w:tab w:leader="none" w:pos="2926" w:val="left"/>
        </w:tabs>
        <w:spacing w:after="0" w:line="336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04000000">
      <w:pPr>
        <w:tabs>
          <w:tab w:leader="none" w:pos="2926" w:val="left"/>
        </w:tabs>
        <w:spacing w:after="0" w:line="33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имущественных отношений Самарской области (далее – министерство) уведомляет</w:t>
      </w:r>
      <w:r>
        <w:rPr>
          <w:rFonts w:ascii="Times New Roman" w:hAnsi="Times New Roman"/>
          <w:sz w:val="24"/>
        </w:rPr>
        <w:t xml:space="preserve"> о нижеследующем</w:t>
      </w:r>
      <w:r>
        <w:rPr>
          <w:rFonts w:ascii="Times New Roman" w:hAnsi="Times New Roman"/>
          <w:sz w:val="24"/>
        </w:rPr>
        <w:t>.</w:t>
      </w:r>
    </w:p>
    <w:p w14:paraId="05000000">
      <w:pPr>
        <w:tabs>
          <w:tab w:leader="none" w:pos="2926" w:val="left"/>
        </w:tabs>
        <w:spacing w:after="0" w:line="33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Федеральным законом от 03.07.2016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 237-ФЗ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«О государственной кадастровой оценке» и приказом министерства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1248</w:t>
      </w:r>
      <w:r>
        <w:rPr>
          <w:rFonts w:ascii="Times New Roman" w:hAnsi="Times New Roman"/>
          <w:sz w:val="24"/>
        </w:rPr>
        <w:t xml:space="preserve"> «О проведении </w:t>
      </w:r>
      <w:r>
        <w:rPr>
          <w:rFonts w:ascii="Times New Roman" w:hAnsi="Times New Roman"/>
          <w:sz w:val="24"/>
        </w:rPr>
        <w:t xml:space="preserve">в 2022 году </w:t>
      </w:r>
      <w:r>
        <w:rPr>
          <w:rFonts w:ascii="Times New Roman" w:hAnsi="Times New Roman"/>
          <w:sz w:val="24"/>
        </w:rPr>
        <w:t xml:space="preserve">государственной кадастровой оценки </w:t>
      </w:r>
      <w:r>
        <w:rPr>
          <w:rFonts w:ascii="Times New Roman" w:hAnsi="Times New Roman"/>
          <w:sz w:val="24"/>
        </w:rPr>
        <w:t xml:space="preserve">земельных участков </w:t>
      </w:r>
      <w:r>
        <w:rPr>
          <w:rFonts w:ascii="Times New Roman" w:hAnsi="Times New Roman"/>
          <w:sz w:val="24"/>
        </w:rPr>
        <w:t>на территории Самарской области»</w:t>
      </w:r>
      <w:r>
        <w:rPr>
          <w:rFonts w:ascii="Times New Roman" w:hAnsi="Times New Roman"/>
          <w:sz w:val="24"/>
        </w:rPr>
        <w:t xml:space="preserve"> в настоящее время проводится государственная кадастровая оценка </w:t>
      </w:r>
      <w:r>
        <w:rPr>
          <w:rFonts w:ascii="Times New Roman" w:hAnsi="Times New Roman"/>
          <w:sz w:val="24"/>
        </w:rPr>
        <w:t>всех учтенных в Едином государственном реестре недвижимости земельных участков</w:t>
      </w:r>
      <w:r>
        <w:rPr>
          <w:rFonts w:ascii="Times New Roman" w:hAnsi="Times New Roman"/>
          <w:sz w:val="24"/>
        </w:rPr>
        <w:t>.</w:t>
      </w:r>
    </w:p>
    <w:p w14:paraId="06000000">
      <w:pPr>
        <w:tabs>
          <w:tab w:leader="none" w:pos="2926" w:val="left"/>
        </w:tabs>
        <w:spacing w:after="0" w:line="33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итогам определения кадастровой стоимости государственным бюджетным учреждением Самарской области «Центр кадастровой оценки» (далее –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чреждение) в форме электронного документа составлен проект отчета.</w:t>
      </w:r>
    </w:p>
    <w:p w14:paraId="07000000">
      <w:pPr>
        <w:tabs>
          <w:tab w:leader="none" w:pos="2926" w:val="left"/>
        </w:tabs>
        <w:spacing w:after="0" w:line="33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09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сведения </w:t>
      </w:r>
      <w:r>
        <w:rPr>
          <w:rFonts w:ascii="Times New Roman" w:hAnsi="Times New Roman"/>
          <w:sz w:val="24"/>
        </w:rPr>
        <w:t xml:space="preserve">и материалы, содержащиеся в проекте отчета, в объеме, предусмотренном порядком ведения фонда данных государственной кадастровой оценки,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на </w:t>
      </w:r>
      <w:r>
        <w:rPr>
          <w:rFonts w:ascii="Times New Roman" w:hAnsi="Times New Roman"/>
          <w:sz w:val="24"/>
        </w:rPr>
        <w:t xml:space="preserve">тридцать календарных </w:t>
      </w:r>
      <w:r>
        <w:rPr>
          <w:rFonts w:ascii="Times New Roman" w:hAnsi="Times New Roman"/>
          <w:sz w:val="24"/>
        </w:rPr>
        <w:t>дней</w:t>
      </w:r>
      <w:r>
        <w:rPr>
          <w:rFonts w:ascii="Times New Roman" w:hAnsi="Times New Roman"/>
          <w:sz w:val="24"/>
        </w:rPr>
        <w:t xml:space="preserve"> для предоставления замечаний, связанных с определением кадастровой стоимости</w:t>
      </w:r>
      <w:r>
        <w:rPr>
          <w:rFonts w:ascii="Times New Roman" w:hAnsi="Times New Roman"/>
          <w:sz w:val="24"/>
        </w:rPr>
        <w:t>.</w:t>
      </w:r>
    </w:p>
    <w:p w14:paraId="08000000">
      <w:pPr>
        <w:tabs>
          <w:tab w:leader="none" w:pos="2926" w:val="left"/>
        </w:tabs>
        <w:spacing w:after="0" w:line="33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Указанные материалы размещены на официальном сайте Федеральной службы государственной регистрации, кадастра и картографии (</w:t>
      </w:r>
      <w:r>
        <w:rPr>
          <w:rStyle w:val="Style_1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4"/>
        </w:rPr>
        <w:instrText>HYPERLINK "https://rosreestr.ru"</w:instrText>
      </w:r>
      <w:r>
        <w:rPr>
          <w:rStyle w:val="Style_1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4"/>
        </w:rPr>
        <w:t>https://rosreestr.ru</w:t>
      </w:r>
      <w:r>
        <w:rPr>
          <w:rStyle w:val="Style_1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) в разделе </w:t>
      </w:r>
      <w:r>
        <w:rPr>
          <w:rFonts w:ascii="Times New Roman" w:hAnsi="Times New Roman"/>
          <w:sz w:val="24"/>
        </w:rPr>
        <w:t xml:space="preserve">«Электронные услуги и сервисы» – подраздел </w:t>
      </w:r>
      <w:r>
        <w:rPr>
          <w:rFonts w:ascii="Times New Roman" w:hAnsi="Times New Roman"/>
          <w:sz w:val="24"/>
        </w:rPr>
        <w:t>«Сервисы» – «Получение сведений из Фонда данных государственной кадастровой оценки» – «Проекты отчетов об определении кадастровой стоимости/проекты отчетов об итогах государственной кадастровой оценки».</w:t>
      </w:r>
    </w:p>
    <w:p w14:paraId="09000000">
      <w:pPr>
        <w:tabs>
          <w:tab w:leader="none" w:pos="2926" w:val="left"/>
        </w:tabs>
        <w:spacing w:after="0" w:line="33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5543550" cy="3238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543550" cy="3238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>
      <w:pPr>
        <w:spacing w:after="0" w:line="336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Также проект отчета, включая приложения, размещен на официальном сайте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чреждения (</w:t>
      </w: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"http://www.cko63.ru"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www.cko63.ru</w:t>
      </w:r>
      <w:r>
        <w:rPr>
          <w:rStyle w:val="Style_1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.).</w:t>
      </w:r>
    </w:p>
    <w:p w14:paraId="0B000000">
      <w:pPr>
        <w:tabs>
          <w:tab w:leader="none" w:pos="2926" w:val="left"/>
        </w:tabs>
        <w:spacing w:after="0" w:line="33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Замечания к проекту отчета в </w:t>
      </w:r>
      <w:r>
        <w:rPr>
          <w:rFonts w:ascii="Times New Roman" w:hAnsi="Times New Roman"/>
          <w:sz w:val="24"/>
        </w:rPr>
        <w:t xml:space="preserve">срок до </w:t>
      </w:r>
      <w:r>
        <w:rPr>
          <w:rFonts w:ascii="Times New Roman" w:hAnsi="Times New Roman"/>
          <w:sz w:val="24"/>
        </w:rPr>
        <w:t>08.10</w:t>
      </w:r>
      <w:r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могут </w:t>
      </w:r>
      <w:r>
        <w:rPr>
          <w:rFonts w:ascii="Times New Roman" w:hAnsi="Times New Roman"/>
          <w:sz w:val="24"/>
        </w:rPr>
        <w:t xml:space="preserve">быть представлены любыми заинтересованными лицами в </w:t>
      </w:r>
      <w:r>
        <w:rPr>
          <w:rFonts w:ascii="Times New Roman" w:hAnsi="Times New Roman"/>
          <w:sz w:val="24"/>
        </w:rPr>
        <w:t xml:space="preserve">Учреждение </w:t>
      </w:r>
      <w:r>
        <w:rPr>
          <w:rFonts w:ascii="Times New Roman" w:hAnsi="Times New Roman"/>
          <w:sz w:val="24"/>
        </w:rPr>
        <w:t>лично, почтовым отправлением или по электронной почт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е в форме электронного документа с использованием информационно-телекоммуникационной сети «Интернет». </w:t>
      </w:r>
    </w:p>
    <w:p w14:paraId="0C000000">
      <w:pPr>
        <w:tabs>
          <w:tab w:leader="none" w:pos="2926" w:val="left"/>
        </w:tabs>
        <w:spacing w:after="0" w:line="33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Днем представления замечания к проекту отчета считается день его представления в </w:t>
      </w:r>
      <w:r>
        <w:rPr>
          <w:rFonts w:ascii="Times New Roman" w:hAnsi="Times New Roman"/>
          <w:sz w:val="24"/>
        </w:rPr>
        <w:t xml:space="preserve">учреждение </w:t>
      </w:r>
      <w:r>
        <w:rPr>
          <w:rFonts w:ascii="Times New Roman" w:hAnsi="Times New Roman"/>
          <w:sz w:val="24"/>
        </w:rPr>
        <w:t>либо день его подачи с использованием информационно-телекоммуникационной сети «Интернет».</w:t>
      </w:r>
    </w:p>
    <w:p w14:paraId="0D000000">
      <w:pPr>
        <w:tabs>
          <w:tab w:leader="none" w:pos="2926" w:val="left"/>
        </w:tabs>
        <w:spacing w:after="0" w:line="33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Замечание к проекту отчета наряду с изложением его сути должно содержать:</w:t>
      </w:r>
    </w:p>
    <w:p w14:paraId="0E000000">
      <w:pPr>
        <w:tabs>
          <w:tab w:leader="none" w:pos="2926" w:val="left"/>
        </w:tabs>
        <w:spacing w:after="0" w:line="33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фами</w:t>
      </w:r>
      <w:r>
        <w:rPr>
          <w:rFonts w:ascii="Times New Roman" w:hAnsi="Times New Roman"/>
          <w:sz w:val="24"/>
        </w:rPr>
        <w:t>лию, имя и отчество (последнее –</w:t>
      </w:r>
      <w:r>
        <w:rPr>
          <w:rFonts w:ascii="Times New Roman" w:hAnsi="Times New Roman"/>
          <w:sz w:val="24"/>
        </w:rPr>
        <w:t xml:space="preserve">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14:paraId="0F000000">
      <w:pPr>
        <w:tabs>
          <w:tab w:leader="none" w:pos="2926" w:val="left"/>
        </w:tabs>
        <w:spacing w:after="0" w:line="33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</w:t>
      </w:r>
      <w:r>
        <w:rPr>
          <w:rFonts w:ascii="Times New Roman" w:hAnsi="Times New Roman"/>
          <w:sz w:val="24"/>
        </w:rPr>
        <w:t>, если замечание относится к конкретному объекту недвижимости</w:t>
      </w:r>
      <w:r>
        <w:rPr>
          <w:rFonts w:ascii="Times New Roman" w:hAnsi="Times New Roman"/>
          <w:sz w:val="24"/>
        </w:rPr>
        <w:t>;</w:t>
      </w:r>
    </w:p>
    <w:p w14:paraId="10000000">
      <w:pPr>
        <w:tabs>
          <w:tab w:leader="none" w:pos="2926" w:val="left"/>
        </w:tabs>
        <w:spacing w:after="0" w:line="33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указание на номера страниц</w:t>
      </w:r>
      <w:r>
        <w:rPr>
          <w:rFonts w:ascii="Times New Roman" w:hAnsi="Times New Roman"/>
          <w:sz w:val="24"/>
        </w:rPr>
        <w:t xml:space="preserve"> (разделов) </w:t>
      </w:r>
      <w:r>
        <w:rPr>
          <w:rFonts w:ascii="Times New Roman" w:hAnsi="Times New Roman"/>
          <w:sz w:val="24"/>
        </w:rPr>
        <w:t>проекта отчета, к которым представляется замечание (п</w:t>
      </w:r>
      <w:r>
        <w:rPr>
          <w:rFonts w:ascii="Times New Roman" w:hAnsi="Times New Roman"/>
          <w:sz w:val="24"/>
        </w:rPr>
        <w:t>ри необходимости)</w:t>
      </w:r>
      <w:r>
        <w:rPr>
          <w:rFonts w:ascii="Times New Roman" w:hAnsi="Times New Roman"/>
          <w:sz w:val="24"/>
        </w:rPr>
        <w:t>.</w:t>
      </w:r>
    </w:p>
    <w:p w14:paraId="11000000">
      <w:pPr>
        <w:tabs>
          <w:tab w:leader="none" w:pos="2926" w:val="left"/>
        </w:tabs>
        <w:spacing w:after="0" w:line="33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замечани</w:t>
      </w:r>
      <w:r>
        <w:rPr>
          <w:rFonts w:ascii="Times New Roman" w:hAnsi="Times New Roman"/>
          <w:sz w:val="24"/>
        </w:rPr>
        <w:t xml:space="preserve">ю к проекту отчета </w:t>
      </w:r>
      <w:r>
        <w:rPr>
          <w:rFonts w:ascii="Times New Roman" w:hAnsi="Times New Roman"/>
          <w:sz w:val="24"/>
        </w:rPr>
        <w:t xml:space="preserve">могут быть приложены документы, подтверждающие наличие ошибок, допущенных при определении кадастровой стоимости, а также </w:t>
      </w:r>
      <w:r>
        <w:rPr>
          <w:rFonts w:ascii="Times New Roman" w:hAnsi="Times New Roman"/>
          <w:sz w:val="24"/>
        </w:rPr>
        <w:t xml:space="preserve">иные документы, содержащие сведения </w:t>
      </w:r>
      <w:r>
        <w:rPr>
          <w:rFonts w:ascii="Times New Roman" w:hAnsi="Times New Roman"/>
          <w:sz w:val="24"/>
        </w:rPr>
        <w:t>о характеристиках объект</w:t>
      </w:r>
      <w:r>
        <w:rPr>
          <w:rFonts w:ascii="Times New Roman" w:hAnsi="Times New Roman"/>
          <w:sz w:val="24"/>
        </w:rPr>
        <w:t xml:space="preserve">ов </w:t>
      </w:r>
      <w:r>
        <w:rPr>
          <w:rFonts w:ascii="Times New Roman" w:hAnsi="Times New Roman"/>
          <w:sz w:val="24"/>
        </w:rPr>
        <w:t>недвижимости</w:t>
      </w:r>
      <w:r>
        <w:rPr>
          <w:rFonts w:ascii="Times New Roman" w:hAnsi="Times New Roman"/>
          <w:sz w:val="24"/>
        </w:rPr>
        <w:t>, которые не были учтены при определении их кадастровой стоимости.</w:t>
      </w:r>
    </w:p>
    <w:p w14:paraId="12000000">
      <w:pPr>
        <w:tabs>
          <w:tab w:leader="none" w:pos="2926" w:val="left"/>
        </w:tabs>
        <w:spacing w:after="0" w:line="33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 замечаний к проекту отчета осуществляется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Учреждением</w:t>
      </w:r>
      <w:r>
        <w:rPr>
          <w:rFonts w:ascii="Times New Roman" w:hAnsi="Times New Roman"/>
          <w:sz w:val="24"/>
        </w:rPr>
        <w:t xml:space="preserve">, расположенным по адресу: </w:t>
      </w:r>
      <w:r>
        <w:rPr>
          <w:rFonts w:ascii="Times New Roman" w:hAnsi="Times New Roman"/>
          <w:sz w:val="24"/>
        </w:rPr>
        <w:t>443090, 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Самара,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Советской Армии, дом 180, строение 1, этаж 4, офис 1-18, в рабочие дни с 9.00 до 1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.00, перерыв на обед с 1</w:t>
      </w:r>
      <w:r>
        <w:rPr>
          <w:rFonts w:ascii="Times New Roman" w:hAnsi="Times New Roman"/>
          <w:sz w:val="24"/>
        </w:rPr>
        <w:t>2:3</w:t>
      </w:r>
      <w:r>
        <w:rPr>
          <w:rFonts w:ascii="Times New Roman" w:hAnsi="Times New Roman"/>
          <w:sz w:val="24"/>
        </w:rPr>
        <w:t>0 до 13</w:t>
      </w:r>
      <w:r>
        <w:rPr>
          <w:rFonts w:ascii="Times New Roman" w:hAnsi="Times New Roman"/>
          <w:sz w:val="24"/>
        </w:rPr>
        <w:t>:18</w:t>
      </w:r>
      <w:r>
        <w:rPr>
          <w:rFonts w:ascii="Times New Roman" w:hAnsi="Times New Roman"/>
          <w:sz w:val="24"/>
        </w:rPr>
        <w:t>, э</w:t>
      </w:r>
      <w:r>
        <w:rPr>
          <w:rFonts w:ascii="Times New Roman" w:hAnsi="Times New Roman"/>
          <w:sz w:val="24"/>
        </w:rPr>
        <w:t>лектронн</w:t>
      </w:r>
      <w:r>
        <w:rPr>
          <w:rFonts w:ascii="Times New Roman" w:hAnsi="Times New Roman"/>
          <w:sz w:val="24"/>
        </w:rPr>
        <w:t xml:space="preserve">ая почта </w:t>
      </w: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"mailto:info@cko63.ru"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info@cko63.ru</w:t>
      </w:r>
      <w:r>
        <w:rPr>
          <w:rStyle w:val="Style_1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официальн</w:t>
      </w:r>
      <w:r>
        <w:rPr>
          <w:rFonts w:ascii="Times New Roman" w:hAnsi="Times New Roman"/>
          <w:sz w:val="24"/>
        </w:rPr>
        <w:t>ый</w:t>
      </w:r>
      <w:r>
        <w:rPr>
          <w:rFonts w:ascii="Times New Roman" w:hAnsi="Times New Roman"/>
          <w:sz w:val="24"/>
        </w:rPr>
        <w:t xml:space="preserve"> сайт </w:t>
      </w:r>
      <w:r>
        <w:rPr>
          <w:rFonts w:ascii="Times New Roman" w:hAnsi="Times New Roman"/>
          <w:sz w:val="24"/>
        </w:rPr>
        <w:t xml:space="preserve">Учреждения </w:t>
      </w: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"http://www.cko63.ru"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www.cko63.ru</w:t>
      </w:r>
      <w:r>
        <w:rPr>
          <w:rStyle w:val="Style_1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. </w:t>
      </w:r>
    </w:p>
    <w:sectPr>
      <w:pgSz w:h="16838" w:orient="portrait" w:w="11906"/>
      <w:pgMar w:bottom="0" w:footer="0" w:gutter="0" w:header="0" w:left="1418" w:right="849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ConsPlusTitle"/>
    <w:link w:val="Style_8_ch"/>
    <w:pPr>
      <w:spacing w:after="0" w:line="240" w:lineRule="auto"/>
      <w:ind/>
    </w:pPr>
    <w:rPr>
      <w:rFonts w:ascii="Arial" w:hAnsi="Arial"/>
      <w:b w:val="1"/>
      <w:sz w:val="20"/>
    </w:rPr>
  </w:style>
  <w:style w:styleId="Style_8_ch" w:type="character">
    <w:name w:val="ConsPlusTitle"/>
    <w:link w:val="Style_8"/>
    <w:rPr>
      <w:rFonts w:ascii="Arial" w:hAnsi="Arial"/>
      <w:b w:val="1"/>
      <w:sz w:val="2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Hyperlink"/>
    <w:basedOn w:val="Style_9"/>
    <w:link w:val="Style_1_ch"/>
    <w:rPr>
      <w:color w:themeColor="hyperlink" w:val="0000FF"/>
      <w:u w:val="single"/>
    </w:rPr>
  </w:style>
  <w:style w:styleId="Style_1_ch" w:type="character">
    <w:name w:val="Hyperlink"/>
    <w:basedOn w:val="Style_9_ch"/>
    <w:link w:val="Style_1"/>
    <w:rPr>
      <w:color w:themeColor="hyperlink"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Balloon Text"/>
    <w:basedOn w:val="Style_2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2022-09-14T12:02:19Z</dcterms:modified>
</cp:coreProperties>
</file>